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3" w:rsidRDefault="00235BF3" w:rsidP="00235BF3">
      <w:pPr>
        <w:shd w:val="clear" w:color="auto" w:fill="FFFFFF"/>
        <w:spacing w:before="18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33"/>
          <w:szCs w:val="33"/>
          <w:lang w:eastAsia="da-DK"/>
        </w:rPr>
      </w:pPr>
      <w:bookmarkStart w:id="0" w:name="3118974404858396945"/>
      <w:bookmarkEnd w:id="0"/>
      <w:r w:rsidRPr="00235BF3">
        <w:rPr>
          <w:rFonts w:ascii="Trebuchet MS" w:eastAsia="Times New Roman" w:hAnsi="Trebuchet MS" w:cs="Times New Roman"/>
          <w:b/>
          <w:bCs/>
          <w:color w:val="222222"/>
          <w:sz w:val="33"/>
          <w:szCs w:val="33"/>
          <w:lang w:eastAsia="da-DK"/>
        </w:rPr>
        <w:t>Lån bibliotekets ebøger direkte på</w:t>
      </w:r>
      <w:r>
        <w:rPr>
          <w:rFonts w:ascii="Trebuchet MS" w:eastAsia="Times New Roman" w:hAnsi="Trebuchet MS" w:cs="Times New Roman"/>
          <w:b/>
          <w:bCs/>
          <w:color w:val="222222"/>
          <w:sz w:val="33"/>
          <w:szCs w:val="33"/>
          <w:lang w:eastAsia="da-DK"/>
        </w:rPr>
        <w:t xml:space="preserve"> din iPhone eller iPad.</w:t>
      </w:r>
    </w:p>
    <w:p w:rsidR="00235BF3" w:rsidRPr="00235BF3" w:rsidRDefault="00235BF3" w:rsidP="00235BF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22222"/>
          <w:szCs w:val="20"/>
          <w:lang w:eastAsia="da-DK"/>
        </w:rPr>
      </w:pPr>
      <w:r w:rsidRPr="00235BF3">
        <w:rPr>
          <w:rFonts w:eastAsia="Times New Roman" w:cs="Times New Roman"/>
          <w:bCs/>
          <w:color w:val="222222"/>
          <w:szCs w:val="20"/>
          <w:lang w:eastAsia="da-DK"/>
        </w:rPr>
        <w:t xml:space="preserve">Med </w:t>
      </w:r>
      <w:r w:rsidRPr="00235BF3">
        <w:rPr>
          <w:rFonts w:eastAsia="Times New Roman" w:cs="Times New Roman"/>
          <w:color w:val="222222"/>
          <w:szCs w:val="20"/>
          <w:lang w:eastAsia="da-DK"/>
        </w:rPr>
        <w:t>den nye Bluefire reader applikation til iPhone og iPad har du nu mulighed for at låne og l</w:t>
      </w:r>
      <w:r w:rsidRPr="00235BF3">
        <w:rPr>
          <w:rFonts w:eastAsia="Times New Roman" w:cs="Times New Roman"/>
          <w:color w:val="222222"/>
          <w:szCs w:val="20"/>
          <w:lang w:eastAsia="da-DK"/>
        </w:rPr>
        <w:t>æ</w:t>
      </w:r>
      <w:r w:rsidRPr="00235BF3">
        <w:rPr>
          <w:rFonts w:eastAsia="Times New Roman" w:cs="Times New Roman"/>
          <w:color w:val="222222"/>
          <w:szCs w:val="20"/>
          <w:lang w:eastAsia="da-DK"/>
        </w:rPr>
        <w:t>se ebøger fra ebogsbibliotek.dk og ebib.dk direkte på din</w:t>
      </w:r>
      <w:r>
        <w:rPr>
          <w:rFonts w:eastAsia="Times New Roman" w:cs="Times New Roman"/>
          <w:color w:val="222222"/>
          <w:szCs w:val="20"/>
          <w:lang w:eastAsia="da-DK"/>
        </w:rPr>
        <w:t xml:space="preserve"> iPhone eller iPad.</w:t>
      </w:r>
      <w:r>
        <w:rPr>
          <w:rFonts w:eastAsia="Times New Roman" w:cs="Times New Roman"/>
          <w:color w:val="222222"/>
          <w:szCs w:val="20"/>
          <w:lang w:eastAsia="da-DK"/>
        </w:rPr>
        <w:br/>
      </w:r>
      <w:r>
        <w:rPr>
          <w:rFonts w:eastAsia="Times New Roman" w:cs="Times New Roman"/>
          <w:color w:val="222222"/>
          <w:szCs w:val="20"/>
          <w:lang w:eastAsia="da-DK"/>
        </w:rPr>
        <w:br/>
      </w:r>
      <w:r w:rsidRPr="00235BF3">
        <w:rPr>
          <w:rFonts w:eastAsia="Times New Roman" w:cs="Times New Roman"/>
          <w:b/>
          <w:color w:val="222222"/>
          <w:szCs w:val="20"/>
          <w:lang w:eastAsia="da-DK"/>
        </w:rPr>
        <w:t>Vejledning:</w:t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  <w:t xml:space="preserve">1. Download Bluefire reader via app-store og installer. Du kan se mere og downloade iTunes </w:t>
      </w:r>
      <w:hyperlink r:id="rId5" w:history="1">
        <w:r w:rsidRPr="00235BF3">
          <w:rPr>
            <w:rStyle w:val="Hyperlink"/>
            <w:rFonts w:eastAsia="Times New Roman" w:cs="Times New Roman"/>
            <w:szCs w:val="20"/>
            <w:lang w:eastAsia="da-DK"/>
          </w:rPr>
          <w:t>her</w:t>
        </w:r>
      </w:hyperlink>
      <w:r w:rsidRPr="00235BF3">
        <w:rPr>
          <w:rFonts w:ascii="Trebuchet MS" w:eastAsia="Times New Roman" w:hAnsi="Trebuchet MS" w:cs="Times New Roman"/>
          <w:color w:val="222222"/>
          <w:szCs w:val="20"/>
          <w:lang w:eastAsia="da-DK"/>
        </w:rPr>
        <w:t xml:space="preserve"> </w:t>
      </w:r>
      <w:r w:rsidRPr="00235BF3">
        <w:rPr>
          <w:rFonts w:ascii="Trebuchet MS" w:eastAsia="Times New Roman" w:hAnsi="Trebuchet MS" w:cs="Times New Roman"/>
          <w:color w:val="222222"/>
          <w:szCs w:val="20"/>
          <w:lang w:eastAsia="da-DK"/>
        </w:rPr>
        <w:br/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  <w:t xml:space="preserve">2. Gå ind på </w:t>
      </w:r>
      <w:hyperlink r:id="rId6" w:history="1">
        <w:r w:rsidRPr="00235BF3">
          <w:rPr>
            <w:rFonts w:eastAsia="Times New Roman" w:cs="Times New Roman"/>
            <w:color w:val="BBA021"/>
            <w:lang w:eastAsia="da-DK"/>
          </w:rPr>
          <w:t>Adobes hjemmeside</w:t>
        </w:r>
      </w:hyperlink>
      <w:r w:rsidRPr="00235BF3">
        <w:rPr>
          <w:rFonts w:eastAsia="Times New Roman" w:cs="Times New Roman"/>
          <w:color w:val="222222"/>
          <w:szCs w:val="20"/>
          <w:lang w:eastAsia="da-DK"/>
        </w:rPr>
        <w:t xml:space="preserve"> og opret en Adobe ID profil (hvis du ikke allerede har en).</w:t>
      </w:r>
    </w:p>
    <w:p w:rsidR="00235BF3" w:rsidRPr="00235BF3" w:rsidRDefault="00584E35" w:rsidP="00235BF3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222222"/>
          <w:szCs w:val="20"/>
          <w:lang w:eastAsia="da-DK"/>
        </w:rPr>
      </w:pPr>
      <w:r w:rsidRPr="00584E35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pict>
          <v:oval id="_x0000_s1026" style="position:absolute;left:0;text-align:left;margin-left:65.55pt;margin-top:93.2pt;width:111pt;height:29.25pt;z-index:251658240" filled="f" fillcolor="red" strokecolor="red" strokeweight="2.25pt"/>
        </w:pict>
      </w:r>
      <w:r w:rsidR="00235BF3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drawing>
          <wp:inline distT="0" distB="0" distL="0" distR="0">
            <wp:extent cx="4572000" cy="3429000"/>
            <wp:effectExtent l="19050" t="0" r="0" b="0"/>
            <wp:docPr id="1" name="Billede 1" descr="http://lh6.ggpht.com/_KybDgmTR3fw/TRuM9IAi0pI/AAAAAAAADvI/2KgAQVjHYf0/s480/PicasaU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_KybDgmTR3fw/TRuM9IAi0pI/AAAAAAAADvI/2KgAQVjHYf0/s480/PicasaU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F3" w:rsidRPr="00235BF3" w:rsidRDefault="00235BF3" w:rsidP="00235BF3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0"/>
          <w:lang w:eastAsia="da-DK"/>
        </w:rPr>
      </w:pPr>
      <w:r w:rsidRPr="00235BF3">
        <w:rPr>
          <w:rFonts w:ascii="Trebuchet MS" w:eastAsia="Times New Roman" w:hAnsi="Trebuchet MS" w:cs="Times New Roman"/>
          <w:color w:val="222222"/>
          <w:szCs w:val="20"/>
          <w:lang w:eastAsia="da-DK"/>
        </w:rPr>
        <w:br/>
      </w:r>
      <w:r w:rsidRPr="00235BF3">
        <w:rPr>
          <w:rFonts w:eastAsia="Times New Roman" w:cs="Times New Roman"/>
          <w:color w:val="222222"/>
          <w:szCs w:val="20"/>
          <w:lang w:eastAsia="da-DK"/>
        </w:rPr>
        <w:t xml:space="preserve">3. Åbn Bluefire </w:t>
      </w:r>
      <w:r>
        <w:rPr>
          <w:rFonts w:eastAsia="Times New Roman" w:cs="Times New Roman"/>
          <w:color w:val="222222"/>
          <w:szCs w:val="20"/>
          <w:lang w:eastAsia="da-DK"/>
        </w:rPr>
        <w:t xml:space="preserve">reader </w:t>
      </w:r>
      <w:r w:rsidRPr="00235BF3">
        <w:rPr>
          <w:rFonts w:eastAsia="Times New Roman" w:cs="Times New Roman"/>
          <w:color w:val="222222"/>
          <w:szCs w:val="20"/>
          <w:lang w:eastAsia="da-DK"/>
        </w:rPr>
        <w:t>app</w:t>
      </w:r>
      <w:r>
        <w:rPr>
          <w:rFonts w:eastAsia="Times New Roman" w:cs="Times New Roman"/>
          <w:color w:val="222222"/>
          <w:szCs w:val="20"/>
          <w:lang w:eastAsia="da-DK"/>
        </w:rPr>
        <w:t>likationen på din iPhone eller iPad og aut</w:t>
      </w:r>
      <w:r w:rsidRPr="00235BF3">
        <w:rPr>
          <w:rFonts w:eastAsia="Times New Roman" w:cs="Times New Roman"/>
          <w:color w:val="222222"/>
          <w:szCs w:val="20"/>
          <w:lang w:eastAsia="da-DK"/>
        </w:rPr>
        <w:t>oriser din Adobe ID</w:t>
      </w:r>
    </w:p>
    <w:p w:rsidR="00235BF3" w:rsidRPr="00235BF3" w:rsidRDefault="00584E35" w:rsidP="00235BF3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222222"/>
          <w:szCs w:val="20"/>
          <w:lang w:eastAsia="da-DK"/>
        </w:rPr>
      </w:pPr>
      <w:r w:rsidRPr="00584E35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pict>
          <v:oval id="_x0000_s1027" style="position:absolute;left:0;text-align:left;margin-left:176.55pt;margin-top:26.7pt;width:139.5pt;height:91.5pt;z-index:251659264" filled="f" strokecolor="red" strokeweight="2.25pt"/>
        </w:pict>
      </w:r>
      <w:r w:rsidR="00235BF3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drawing>
          <wp:inline distT="0" distB="0" distL="0" distR="0">
            <wp:extent cx="3784600" cy="2838450"/>
            <wp:effectExtent l="19050" t="0" r="6350" b="0"/>
            <wp:docPr id="2" name="Billede 2" descr="http://lh3.ggpht.com/_KybDgmTR3fw/TRuM8Mn7ywI/AAAAAAAADvY/PnwLpeDkYG4/s480/PicasaU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3.ggpht.com/_KybDgmTR3fw/TRuM8Mn7ywI/AAAAAAAADvY/PnwLpeDkYG4/s480/PicasaU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F3" w:rsidRPr="00235BF3" w:rsidRDefault="00235BF3" w:rsidP="00235BF3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0"/>
          <w:lang w:eastAsia="da-DK"/>
        </w:rPr>
      </w:pPr>
      <w:r w:rsidRPr="00235BF3">
        <w:rPr>
          <w:rFonts w:eastAsia="Times New Roman" w:cs="Times New Roman"/>
          <w:color w:val="222222"/>
          <w:szCs w:val="20"/>
          <w:lang w:eastAsia="da-DK"/>
        </w:rPr>
        <w:lastRenderedPageBreak/>
        <w:br/>
        <w:t xml:space="preserve">4. Gå ind på </w:t>
      </w:r>
      <w:r w:rsidR="00D051DD">
        <w:rPr>
          <w:rFonts w:eastAsia="Times New Roman" w:cs="Times New Roman"/>
          <w:color w:val="222222"/>
          <w:szCs w:val="20"/>
          <w:lang w:eastAsia="da-DK"/>
        </w:rPr>
        <w:t xml:space="preserve">eReolen.dk </w:t>
      </w:r>
      <w:r w:rsidRPr="00235BF3">
        <w:rPr>
          <w:rFonts w:eastAsia="Times New Roman" w:cs="Times New Roman"/>
          <w:color w:val="222222"/>
          <w:szCs w:val="20"/>
          <w:lang w:eastAsia="da-DK"/>
        </w:rPr>
        <w:t>på din</w:t>
      </w:r>
      <w:r>
        <w:rPr>
          <w:rFonts w:eastAsia="Times New Roman" w:cs="Times New Roman"/>
          <w:color w:val="222222"/>
          <w:szCs w:val="20"/>
          <w:lang w:eastAsia="da-DK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0"/>
          <w:lang w:eastAsia="da-DK"/>
        </w:rPr>
        <w:t>iPhone</w:t>
      </w:r>
      <w:proofErr w:type="spellEnd"/>
      <w:r>
        <w:rPr>
          <w:rFonts w:eastAsia="Times New Roman" w:cs="Times New Roman"/>
          <w:color w:val="222222"/>
          <w:szCs w:val="20"/>
          <w:lang w:eastAsia="da-DK"/>
        </w:rPr>
        <w:t xml:space="preserve"> eller iPad.</w:t>
      </w:r>
      <w:r>
        <w:rPr>
          <w:rFonts w:eastAsia="Times New Roman" w:cs="Times New Roman"/>
          <w:color w:val="222222"/>
          <w:szCs w:val="20"/>
          <w:lang w:eastAsia="da-DK"/>
        </w:rPr>
        <w:br/>
      </w:r>
      <w:r>
        <w:rPr>
          <w:rFonts w:eastAsia="Times New Roman" w:cs="Times New Roman"/>
          <w:color w:val="222222"/>
          <w:szCs w:val="20"/>
          <w:lang w:eastAsia="da-DK"/>
        </w:rPr>
        <w:br/>
        <w:t>5. Find en titel du vil låne og</w:t>
      </w:r>
      <w:r w:rsidRPr="00235BF3">
        <w:rPr>
          <w:rFonts w:eastAsia="Times New Roman" w:cs="Times New Roman"/>
          <w:color w:val="222222"/>
          <w:szCs w:val="20"/>
          <w:lang w:eastAsia="da-DK"/>
        </w:rPr>
        <w:t xml:space="preserve"> følg </w:t>
      </w:r>
      <w:r>
        <w:rPr>
          <w:rFonts w:eastAsia="Times New Roman" w:cs="Times New Roman"/>
          <w:color w:val="222222"/>
          <w:szCs w:val="20"/>
          <w:lang w:eastAsia="da-DK"/>
        </w:rPr>
        <w:t>proceduren for downlån af</w:t>
      </w:r>
      <w:r w:rsidRPr="00235BF3">
        <w:rPr>
          <w:rFonts w:eastAsia="Times New Roman" w:cs="Times New Roman"/>
          <w:color w:val="222222"/>
          <w:szCs w:val="20"/>
          <w:lang w:eastAsia="da-DK"/>
        </w:rPr>
        <w:t xml:space="preserve"> ebogen.</w:t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  <w:t>6. Tryk på 'åbn i Bluefire Reader' i følgende skærmbillede:</w:t>
      </w:r>
    </w:p>
    <w:p w:rsidR="00235BF3" w:rsidRPr="00235BF3" w:rsidRDefault="00584E35" w:rsidP="00235BF3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222222"/>
          <w:szCs w:val="20"/>
          <w:lang w:eastAsia="da-DK"/>
        </w:rPr>
      </w:pPr>
      <w:r w:rsidRPr="00584E35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pict>
          <v:oval id="_x0000_s1028" style="position:absolute;left:0;text-align:left;margin-left:205.8pt;margin-top:111.95pt;width:82.5pt;height:21.75pt;z-index:251660288" filled="f" strokecolor="red" strokeweight="2.25pt"/>
        </w:pict>
      </w:r>
      <w:r w:rsidR="00235BF3">
        <w:rPr>
          <w:rFonts w:ascii="Trebuchet MS" w:eastAsia="Times New Roman" w:hAnsi="Trebuchet MS" w:cs="Times New Roman"/>
          <w:noProof/>
          <w:color w:val="BBA021"/>
          <w:szCs w:val="20"/>
          <w:lang w:eastAsia="da-DK"/>
        </w:rPr>
        <w:drawing>
          <wp:inline distT="0" distB="0" distL="0" distR="0">
            <wp:extent cx="4572000" cy="3429000"/>
            <wp:effectExtent l="19050" t="0" r="0" b="0"/>
            <wp:docPr id="3" name="Billede 3" descr="http://lh6.ggpht.com/_KybDgmTR3fw/TRuM9XttNqI/AAAAAAAADvg/T1Pn6AyE8D0/s480/PicasaUp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6.ggpht.com/_KybDgmTR3fw/TRuM9XttNqI/AAAAAAAADvg/T1Pn6AyE8D0/s480/PicasaUp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80" w:rsidRDefault="00235BF3" w:rsidP="00235BF3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0"/>
          <w:lang w:eastAsia="da-DK"/>
        </w:rPr>
      </w:pPr>
      <w:r w:rsidRPr="00235BF3">
        <w:rPr>
          <w:rFonts w:eastAsia="Times New Roman" w:cs="Times New Roman"/>
          <w:color w:val="222222"/>
          <w:szCs w:val="20"/>
          <w:lang w:eastAsia="da-DK"/>
        </w:rPr>
        <w:br/>
        <w:t>7. Bluefi</w:t>
      </w:r>
      <w:r>
        <w:rPr>
          <w:rFonts w:eastAsia="Times New Roman" w:cs="Times New Roman"/>
          <w:color w:val="222222"/>
          <w:szCs w:val="20"/>
          <w:lang w:eastAsia="da-DK"/>
        </w:rPr>
        <w:t>re Reader åbnes automatisk og henter</w:t>
      </w:r>
      <w:r w:rsidRPr="00235BF3">
        <w:rPr>
          <w:rFonts w:eastAsia="Times New Roman" w:cs="Times New Roman"/>
          <w:color w:val="222222"/>
          <w:szCs w:val="20"/>
          <w:lang w:eastAsia="da-DK"/>
        </w:rPr>
        <w:t xml:space="preserve"> ebogen, der nu er klar til brug.</w:t>
      </w:r>
      <w:r w:rsidRPr="00235BF3">
        <w:rPr>
          <w:rFonts w:eastAsia="Times New Roman" w:cs="Times New Roman"/>
          <w:color w:val="222222"/>
          <w:szCs w:val="20"/>
          <w:lang w:eastAsia="da-DK"/>
        </w:rPr>
        <w:br/>
      </w:r>
    </w:p>
    <w:p w:rsidR="00235BF3" w:rsidRPr="00235BF3" w:rsidRDefault="00235BF3" w:rsidP="00235BF3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0"/>
          <w:lang w:eastAsia="da-DK"/>
        </w:rPr>
      </w:pPr>
      <w:r>
        <w:rPr>
          <w:rFonts w:eastAsia="Times New Roman" w:cs="Times New Roman"/>
          <w:color w:val="222222"/>
          <w:szCs w:val="20"/>
          <w:lang w:eastAsia="da-DK"/>
        </w:rPr>
        <w:t>God fornøjelse!</w:t>
      </w:r>
    </w:p>
    <w:sectPr w:rsidR="00235BF3" w:rsidRPr="00235BF3" w:rsidSect="00235BF3">
      <w:pgSz w:w="11906" w:h="16838"/>
      <w:pgMar w:top="1418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142"/>
  <w:characterSpacingControl w:val="doNotCompress"/>
  <w:compat>
    <w:doNotExpandShiftReturn/>
  </w:compat>
  <w:rsids>
    <w:rsidRoot w:val="00235BF3"/>
    <w:rsid w:val="000133F2"/>
    <w:rsid w:val="0002365E"/>
    <w:rsid w:val="00044FB7"/>
    <w:rsid w:val="00046D28"/>
    <w:rsid w:val="00052381"/>
    <w:rsid w:val="00053597"/>
    <w:rsid w:val="0007367B"/>
    <w:rsid w:val="00073C97"/>
    <w:rsid w:val="00086D86"/>
    <w:rsid w:val="000969AD"/>
    <w:rsid w:val="000A460F"/>
    <w:rsid w:val="000B334C"/>
    <w:rsid w:val="000B3777"/>
    <w:rsid w:val="000B3B90"/>
    <w:rsid w:val="000B7797"/>
    <w:rsid w:val="000C2C73"/>
    <w:rsid w:val="000D0608"/>
    <w:rsid w:val="000D6947"/>
    <w:rsid w:val="000E6745"/>
    <w:rsid w:val="000E6A6E"/>
    <w:rsid w:val="000F1283"/>
    <w:rsid w:val="000F2092"/>
    <w:rsid w:val="000F27E4"/>
    <w:rsid w:val="001206CE"/>
    <w:rsid w:val="001214E2"/>
    <w:rsid w:val="001333BC"/>
    <w:rsid w:val="0014132B"/>
    <w:rsid w:val="00141587"/>
    <w:rsid w:val="001427DA"/>
    <w:rsid w:val="00143DF1"/>
    <w:rsid w:val="00152A3A"/>
    <w:rsid w:val="00156111"/>
    <w:rsid w:val="00162529"/>
    <w:rsid w:val="00163F23"/>
    <w:rsid w:val="001654A2"/>
    <w:rsid w:val="00173C80"/>
    <w:rsid w:val="00180C9A"/>
    <w:rsid w:val="001A5972"/>
    <w:rsid w:val="001C35EE"/>
    <w:rsid w:val="001D30C2"/>
    <w:rsid w:val="001D4856"/>
    <w:rsid w:val="001F254E"/>
    <w:rsid w:val="002016EE"/>
    <w:rsid w:val="00201814"/>
    <w:rsid w:val="002179AA"/>
    <w:rsid w:val="00223504"/>
    <w:rsid w:val="00224220"/>
    <w:rsid w:val="00235BF3"/>
    <w:rsid w:val="00250F59"/>
    <w:rsid w:val="00253868"/>
    <w:rsid w:val="00265C5B"/>
    <w:rsid w:val="00270C1E"/>
    <w:rsid w:val="00276047"/>
    <w:rsid w:val="00276547"/>
    <w:rsid w:val="00276D10"/>
    <w:rsid w:val="0028098D"/>
    <w:rsid w:val="002A0919"/>
    <w:rsid w:val="002A3C10"/>
    <w:rsid w:val="002B47B6"/>
    <w:rsid w:val="002B6A85"/>
    <w:rsid w:val="002C17EA"/>
    <w:rsid w:val="002C327D"/>
    <w:rsid w:val="002C47CA"/>
    <w:rsid w:val="002C65AB"/>
    <w:rsid w:val="002D3386"/>
    <w:rsid w:val="002E2B15"/>
    <w:rsid w:val="002E3988"/>
    <w:rsid w:val="00301CEE"/>
    <w:rsid w:val="00306623"/>
    <w:rsid w:val="0032106B"/>
    <w:rsid w:val="00334AB9"/>
    <w:rsid w:val="003414D8"/>
    <w:rsid w:val="00344DDF"/>
    <w:rsid w:val="003560A4"/>
    <w:rsid w:val="00360298"/>
    <w:rsid w:val="00361394"/>
    <w:rsid w:val="00362F97"/>
    <w:rsid w:val="00371264"/>
    <w:rsid w:val="00374FE5"/>
    <w:rsid w:val="003754C7"/>
    <w:rsid w:val="0038194F"/>
    <w:rsid w:val="00381995"/>
    <w:rsid w:val="00384401"/>
    <w:rsid w:val="003868E0"/>
    <w:rsid w:val="00391AAB"/>
    <w:rsid w:val="00395170"/>
    <w:rsid w:val="003C166C"/>
    <w:rsid w:val="003C53A5"/>
    <w:rsid w:val="003E54A4"/>
    <w:rsid w:val="003F0FAC"/>
    <w:rsid w:val="003F29B2"/>
    <w:rsid w:val="003F5AE9"/>
    <w:rsid w:val="003F5E68"/>
    <w:rsid w:val="00400A00"/>
    <w:rsid w:val="00417890"/>
    <w:rsid w:val="00432F51"/>
    <w:rsid w:val="00433A3B"/>
    <w:rsid w:val="00433C86"/>
    <w:rsid w:val="00435003"/>
    <w:rsid w:val="004622EE"/>
    <w:rsid w:val="00470B57"/>
    <w:rsid w:val="0047263D"/>
    <w:rsid w:val="0048178B"/>
    <w:rsid w:val="00485235"/>
    <w:rsid w:val="00487457"/>
    <w:rsid w:val="00497F28"/>
    <w:rsid w:val="004A029B"/>
    <w:rsid w:val="004A52CA"/>
    <w:rsid w:val="004C05AF"/>
    <w:rsid w:val="004C7A84"/>
    <w:rsid w:val="004E65F2"/>
    <w:rsid w:val="00504218"/>
    <w:rsid w:val="00504F45"/>
    <w:rsid w:val="0051456F"/>
    <w:rsid w:val="005151F9"/>
    <w:rsid w:val="005232CA"/>
    <w:rsid w:val="0052578C"/>
    <w:rsid w:val="00536E83"/>
    <w:rsid w:val="00541EA3"/>
    <w:rsid w:val="00550C28"/>
    <w:rsid w:val="00552F83"/>
    <w:rsid w:val="005559A4"/>
    <w:rsid w:val="0055672B"/>
    <w:rsid w:val="005665DC"/>
    <w:rsid w:val="00571867"/>
    <w:rsid w:val="00572162"/>
    <w:rsid w:val="00576AB1"/>
    <w:rsid w:val="0057752D"/>
    <w:rsid w:val="00581BA0"/>
    <w:rsid w:val="00584E35"/>
    <w:rsid w:val="005904CA"/>
    <w:rsid w:val="005913AD"/>
    <w:rsid w:val="005962DE"/>
    <w:rsid w:val="005A17E9"/>
    <w:rsid w:val="005A2631"/>
    <w:rsid w:val="005C5E82"/>
    <w:rsid w:val="005D054D"/>
    <w:rsid w:val="005D7225"/>
    <w:rsid w:val="005D763A"/>
    <w:rsid w:val="005E0224"/>
    <w:rsid w:val="005E4E41"/>
    <w:rsid w:val="005F6984"/>
    <w:rsid w:val="0060040F"/>
    <w:rsid w:val="0060392F"/>
    <w:rsid w:val="0060554E"/>
    <w:rsid w:val="00605730"/>
    <w:rsid w:val="00606355"/>
    <w:rsid w:val="00611D7D"/>
    <w:rsid w:val="0062022A"/>
    <w:rsid w:val="006261B1"/>
    <w:rsid w:val="00632310"/>
    <w:rsid w:val="00632E32"/>
    <w:rsid w:val="00643E1B"/>
    <w:rsid w:val="0064664E"/>
    <w:rsid w:val="00655B86"/>
    <w:rsid w:val="0066041B"/>
    <w:rsid w:val="00666405"/>
    <w:rsid w:val="0066677E"/>
    <w:rsid w:val="00667058"/>
    <w:rsid w:val="00675446"/>
    <w:rsid w:val="0067635E"/>
    <w:rsid w:val="00677286"/>
    <w:rsid w:val="00691AD0"/>
    <w:rsid w:val="0069250F"/>
    <w:rsid w:val="00694800"/>
    <w:rsid w:val="006B74ED"/>
    <w:rsid w:val="006C222E"/>
    <w:rsid w:val="006D1518"/>
    <w:rsid w:val="006D7DBD"/>
    <w:rsid w:val="006E3B2E"/>
    <w:rsid w:val="00701446"/>
    <w:rsid w:val="007074CA"/>
    <w:rsid w:val="00716F12"/>
    <w:rsid w:val="00720BE2"/>
    <w:rsid w:val="0072332C"/>
    <w:rsid w:val="0072368D"/>
    <w:rsid w:val="00734F82"/>
    <w:rsid w:val="00740244"/>
    <w:rsid w:val="007432C6"/>
    <w:rsid w:val="007469B2"/>
    <w:rsid w:val="0075132F"/>
    <w:rsid w:val="00752E85"/>
    <w:rsid w:val="007535A9"/>
    <w:rsid w:val="00756447"/>
    <w:rsid w:val="00761ECB"/>
    <w:rsid w:val="00782D16"/>
    <w:rsid w:val="007A4E55"/>
    <w:rsid w:val="007A7114"/>
    <w:rsid w:val="007B262F"/>
    <w:rsid w:val="007B7785"/>
    <w:rsid w:val="007F2381"/>
    <w:rsid w:val="007F560B"/>
    <w:rsid w:val="00801FDF"/>
    <w:rsid w:val="0080390F"/>
    <w:rsid w:val="0081112C"/>
    <w:rsid w:val="008141B2"/>
    <w:rsid w:val="00826C3B"/>
    <w:rsid w:val="00830F37"/>
    <w:rsid w:val="008332BF"/>
    <w:rsid w:val="00840C5E"/>
    <w:rsid w:val="00845110"/>
    <w:rsid w:val="00846BEC"/>
    <w:rsid w:val="00861F02"/>
    <w:rsid w:val="008830F8"/>
    <w:rsid w:val="00883A28"/>
    <w:rsid w:val="00886D30"/>
    <w:rsid w:val="008A3A80"/>
    <w:rsid w:val="008A47D3"/>
    <w:rsid w:val="008C7239"/>
    <w:rsid w:val="008D0ECB"/>
    <w:rsid w:val="008D7FC2"/>
    <w:rsid w:val="008E27CC"/>
    <w:rsid w:val="008E7158"/>
    <w:rsid w:val="009054F8"/>
    <w:rsid w:val="009119FE"/>
    <w:rsid w:val="00913459"/>
    <w:rsid w:val="00913B90"/>
    <w:rsid w:val="009169ED"/>
    <w:rsid w:val="0092346B"/>
    <w:rsid w:val="009311A7"/>
    <w:rsid w:val="00936E5B"/>
    <w:rsid w:val="00940054"/>
    <w:rsid w:val="00941B02"/>
    <w:rsid w:val="009421DA"/>
    <w:rsid w:val="00945166"/>
    <w:rsid w:val="00947961"/>
    <w:rsid w:val="0095104D"/>
    <w:rsid w:val="00957373"/>
    <w:rsid w:val="009648E5"/>
    <w:rsid w:val="00973B74"/>
    <w:rsid w:val="00981F29"/>
    <w:rsid w:val="009854E7"/>
    <w:rsid w:val="009921F8"/>
    <w:rsid w:val="00993D66"/>
    <w:rsid w:val="009944A9"/>
    <w:rsid w:val="009A1419"/>
    <w:rsid w:val="009B0D14"/>
    <w:rsid w:val="009B2F4B"/>
    <w:rsid w:val="009B6B1A"/>
    <w:rsid w:val="009B7FEE"/>
    <w:rsid w:val="009C30C6"/>
    <w:rsid w:val="009C43C0"/>
    <w:rsid w:val="009D1E4D"/>
    <w:rsid w:val="009D2C8F"/>
    <w:rsid w:val="009D556D"/>
    <w:rsid w:val="009E33D5"/>
    <w:rsid w:val="009E3FA8"/>
    <w:rsid w:val="00A0791C"/>
    <w:rsid w:val="00A15BD6"/>
    <w:rsid w:val="00A231ED"/>
    <w:rsid w:val="00A325E3"/>
    <w:rsid w:val="00A507A8"/>
    <w:rsid w:val="00A572A4"/>
    <w:rsid w:val="00A628DB"/>
    <w:rsid w:val="00A71F0D"/>
    <w:rsid w:val="00A74150"/>
    <w:rsid w:val="00A7752E"/>
    <w:rsid w:val="00A905DB"/>
    <w:rsid w:val="00A94261"/>
    <w:rsid w:val="00AA0263"/>
    <w:rsid w:val="00AA3734"/>
    <w:rsid w:val="00AA5899"/>
    <w:rsid w:val="00AA5E17"/>
    <w:rsid w:val="00AA7221"/>
    <w:rsid w:val="00AB1B8A"/>
    <w:rsid w:val="00AB6500"/>
    <w:rsid w:val="00AB7C0F"/>
    <w:rsid w:val="00AC41A2"/>
    <w:rsid w:val="00AD38DE"/>
    <w:rsid w:val="00AD7F03"/>
    <w:rsid w:val="00AE3D76"/>
    <w:rsid w:val="00AE5830"/>
    <w:rsid w:val="00AF0B11"/>
    <w:rsid w:val="00AF4524"/>
    <w:rsid w:val="00AF65BB"/>
    <w:rsid w:val="00B01A55"/>
    <w:rsid w:val="00B0273E"/>
    <w:rsid w:val="00B07407"/>
    <w:rsid w:val="00B134E5"/>
    <w:rsid w:val="00B253DF"/>
    <w:rsid w:val="00B30997"/>
    <w:rsid w:val="00B30D91"/>
    <w:rsid w:val="00B32921"/>
    <w:rsid w:val="00B40AF9"/>
    <w:rsid w:val="00B42255"/>
    <w:rsid w:val="00B5350C"/>
    <w:rsid w:val="00B6527F"/>
    <w:rsid w:val="00B81702"/>
    <w:rsid w:val="00B850D6"/>
    <w:rsid w:val="00B97C5A"/>
    <w:rsid w:val="00BB46CF"/>
    <w:rsid w:val="00BC15E4"/>
    <w:rsid w:val="00BC24B4"/>
    <w:rsid w:val="00BD0266"/>
    <w:rsid w:val="00BD3301"/>
    <w:rsid w:val="00BD7DD1"/>
    <w:rsid w:val="00BF2778"/>
    <w:rsid w:val="00C07019"/>
    <w:rsid w:val="00C2331C"/>
    <w:rsid w:val="00C3225B"/>
    <w:rsid w:val="00C35B65"/>
    <w:rsid w:val="00C436F8"/>
    <w:rsid w:val="00C47438"/>
    <w:rsid w:val="00C47EBD"/>
    <w:rsid w:val="00C66ED2"/>
    <w:rsid w:val="00C71BC6"/>
    <w:rsid w:val="00C74643"/>
    <w:rsid w:val="00C81238"/>
    <w:rsid w:val="00C853D0"/>
    <w:rsid w:val="00C85AC8"/>
    <w:rsid w:val="00CA0327"/>
    <w:rsid w:val="00CA0E6A"/>
    <w:rsid w:val="00CA603C"/>
    <w:rsid w:val="00CA6B23"/>
    <w:rsid w:val="00CB4097"/>
    <w:rsid w:val="00CB52FE"/>
    <w:rsid w:val="00CB76E7"/>
    <w:rsid w:val="00CC29EC"/>
    <w:rsid w:val="00CD17DF"/>
    <w:rsid w:val="00CD2D7E"/>
    <w:rsid w:val="00CE3990"/>
    <w:rsid w:val="00CF6D8A"/>
    <w:rsid w:val="00D051DD"/>
    <w:rsid w:val="00D11902"/>
    <w:rsid w:val="00D14AB8"/>
    <w:rsid w:val="00D1571E"/>
    <w:rsid w:val="00D21544"/>
    <w:rsid w:val="00D237CD"/>
    <w:rsid w:val="00D26480"/>
    <w:rsid w:val="00D32C6D"/>
    <w:rsid w:val="00D44D5A"/>
    <w:rsid w:val="00D46676"/>
    <w:rsid w:val="00D71D01"/>
    <w:rsid w:val="00D72261"/>
    <w:rsid w:val="00D80CC4"/>
    <w:rsid w:val="00D85EC2"/>
    <w:rsid w:val="00D93A02"/>
    <w:rsid w:val="00DA16C0"/>
    <w:rsid w:val="00DA4035"/>
    <w:rsid w:val="00DB3AA8"/>
    <w:rsid w:val="00DB4120"/>
    <w:rsid w:val="00DB7DD9"/>
    <w:rsid w:val="00DD2B98"/>
    <w:rsid w:val="00DD7675"/>
    <w:rsid w:val="00DE0AF0"/>
    <w:rsid w:val="00DE3DA8"/>
    <w:rsid w:val="00DE6129"/>
    <w:rsid w:val="00DE68CC"/>
    <w:rsid w:val="00DE7608"/>
    <w:rsid w:val="00DF277B"/>
    <w:rsid w:val="00DF4090"/>
    <w:rsid w:val="00E011C0"/>
    <w:rsid w:val="00E10FA5"/>
    <w:rsid w:val="00E204FF"/>
    <w:rsid w:val="00E22B45"/>
    <w:rsid w:val="00E2420A"/>
    <w:rsid w:val="00E25179"/>
    <w:rsid w:val="00E26BEC"/>
    <w:rsid w:val="00E36305"/>
    <w:rsid w:val="00E37F7C"/>
    <w:rsid w:val="00E60017"/>
    <w:rsid w:val="00E82A95"/>
    <w:rsid w:val="00E863C9"/>
    <w:rsid w:val="00E9219B"/>
    <w:rsid w:val="00E95C5B"/>
    <w:rsid w:val="00EC0CDF"/>
    <w:rsid w:val="00EC66A3"/>
    <w:rsid w:val="00EC6E4B"/>
    <w:rsid w:val="00ED2F4F"/>
    <w:rsid w:val="00ED7EF8"/>
    <w:rsid w:val="00EE2DF0"/>
    <w:rsid w:val="00EF7DBD"/>
    <w:rsid w:val="00F03E1F"/>
    <w:rsid w:val="00F04D29"/>
    <w:rsid w:val="00F0633C"/>
    <w:rsid w:val="00F12B53"/>
    <w:rsid w:val="00F159C7"/>
    <w:rsid w:val="00F36F87"/>
    <w:rsid w:val="00F50E4B"/>
    <w:rsid w:val="00F524E4"/>
    <w:rsid w:val="00F54AAE"/>
    <w:rsid w:val="00F5559C"/>
    <w:rsid w:val="00F71E03"/>
    <w:rsid w:val="00F75DDD"/>
    <w:rsid w:val="00F80D64"/>
    <w:rsid w:val="00F90F47"/>
    <w:rsid w:val="00F93766"/>
    <w:rsid w:val="00F93AC8"/>
    <w:rsid w:val="00F93E3F"/>
    <w:rsid w:val="00F97656"/>
    <w:rsid w:val="00FA004A"/>
    <w:rsid w:val="00FA1F73"/>
    <w:rsid w:val="00FB1399"/>
    <w:rsid w:val="00FB4691"/>
    <w:rsid w:val="00FB5042"/>
    <w:rsid w:val="00FB5605"/>
    <w:rsid w:val="00FB61A2"/>
    <w:rsid w:val="00FC1641"/>
    <w:rsid w:val="00FD0521"/>
    <w:rsid w:val="00FD20C7"/>
    <w:rsid w:val="00FD25D6"/>
    <w:rsid w:val="00FD66BF"/>
    <w:rsid w:val="00FE158C"/>
    <w:rsid w:val="00FE7F15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0"/>
  </w:style>
  <w:style w:type="paragraph" w:styleId="Overskrift1">
    <w:name w:val="heading 1"/>
    <w:basedOn w:val="Normal"/>
    <w:next w:val="Normal"/>
    <w:link w:val="Overskrift1Tegn"/>
    <w:uiPriority w:val="9"/>
    <w:qFormat/>
    <w:rsid w:val="002B47B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7B6"/>
    <w:pPr>
      <w:outlineLvl w:val="1"/>
    </w:pPr>
    <w:rPr>
      <w:b/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47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47B6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7B6"/>
    <w:rPr>
      <w:b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4C0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0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C05AF"/>
    <w:pPr>
      <w:spacing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4C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0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47B6"/>
    <w:rPr>
      <w:rFonts w:eastAsiaTheme="majorEastAsia" w:cstheme="majorBidi"/>
      <w:b/>
      <w:bCs/>
    </w:rPr>
  </w:style>
  <w:style w:type="character" w:styleId="Hyperlink">
    <w:name w:val="Hyperlink"/>
    <w:basedOn w:val="Standardskrifttypeiafsnit"/>
    <w:uiPriority w:val="99"/>
    <w:unhideWhenUsed/>
    <w:rsid w:val="00235BF3"/>
    <w:rPr>
      <w:strike w:val="0"/>
      <w:dstrike w:val="0"/>
      <w:color w:val="BBA021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625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8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25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2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8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h6.ggpht.com/_KybDgmTR3fw/TRuM9IAi0pI/AAAAAAADvI/2KgAQVjHYf0/s480/PicasaUp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obe.com/cfusion/membership/index.cfm" TargetMode="External"/><Relationship Id="rId11" Type="http://schemas.openxmlformats.org/officeDocument/2006/relationships/hyperlink" Target="http://lh6.ggpht.com/_KybDgmTR3fw/TRuM9XttNqI/AAAAAAAADvg/T1Pn6AyE8D0/s480/PicasaUp.jpg" TargetMode="External"/><Relationship Id="rId5" Type="http://schemas.openxmlformats.org/officeDocument/2006/relationships/hyperlink" Target="http://itunes.apple.com/us/app/bluefire-reader/id394275498?mt=8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h3.ggpht.com/_KybDgmTR3fw/TRuM8Mn7ywI/AAAAAAAADvY/PnwLpeDkYG4/s480/PicasaU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995F-1EA5-4224-B008-B49415D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820</Characters>
  <Application>Microsoft Office Word</Application>
  <DocSecurity>4</DocSecurity>
  <Lines>6</Lines>
  <Paragraphs>1</Paragraphs>
  <ScaleCrop>false</ScaleCrop>
  <Company>Århus Kommune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azkbd69</dc:creator>
  <cp:keywords/>
  <dc:description/>
  <cp:lastModifiedBy>Jane Østgaard Sørensen</cp:lastModifiedBy>
  <cp:revision>2</cp:revision>
  <cp:lastPrinted>2011-01-21T13:02:00Z</cp:lastPrinted>
  <dcterms:created xsi:type="dcterms:W3CDTF">2011-10-25T10:27:00Z</dcterms:created>
  <dcterms:modified xsi:type="dcterms:W3CDTF">2011-10-25T10:27:00Z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-980152287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karlu@aarhus.dk</vt:lpwstr>
  </property>
  <property fmtid="{D5CDD505-2E9C-101B-9397-08002B2CF9AE}" pid="6" name="_AuthorEmailDisplayName">
    <vt:lpwstr>Karin Lund</vt:lpwstr>
  </property>
  <property fmtid="{D5CDD505-2E9C-101B-9397-08002B2CF9AE}" pid="7" name="_ReviewingToolsShownOnce">
    <vt:lpwstr/>
  </property>
</Properties>
</file>